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8.13 - Sessions, Objectives, and Video Links</w:t>
      </w:r>
    </w:p>
    <w:p>
      <w:pPr>
        <w:pStyle w:val="Heading2"/>
      </w:pPr>
      <w:r>
        <w:t>George</w:t>
      </w:r>
    </w:p>
    <w:p>
      <w:pPr>
        <w:pStyle w:val="Heading3"/>
      </w:pPr>
      <w:r>
        <w:t>Objectives:</w:t>
      </w:r>
    </w:p>
    <w:p>
      <w:pPr>
        <w:pStyle w:val="ListBullet"/>
      </w:pPr>
      <w:r>
        <w:t>Outline the tendon transfer options for specific nerve palsies.</w:t>
      </w:r>
    </w:p>
    <w:p>
      <w:pPr>
        <w:pStyle w:val="ListBullet"/>
      </w:pPr>
      <w:r>
        <w:t>Discuss the complications that may arise from tendon transfer surgery and the factors affecting prognosis.</w:t>
      </w:r>
    </w:p>
    <w:p>
      <w:pPr>
        <w:pStyle w:val="Heading3"/>
      </w:pPr>
      <w:r>
        <w:t>Links:</w:t>
      </w:r>
    </w:p>
    <w:p>
      <w:pPr>
        <w:pStyle w:val="ListBullet"/>
      </w:pPr>
      <w:r>
        <w:t>Pulvertaft Videos: Tendon Transfers Median and Ulnar Paralysis - Indications and Techniques (1:02:07)</w:t>
      </w:r>
    </w:p>
    <w:p>
      <w:pPr>
        <w:pStyle w:val="ListBullet"/>
      </w:pPr>
      <w:hyperlink r:id="rId9">
        <w:r>
          <w:rPr>
            <w:color w:val="0000FF"/>
            <w:u w:val="single"/>
          </w:rPr>
          <w:t>https://www.youtube.com/watch?v=6kqW--scALw</w:t>
        </w:r>
      </w:hyperlink>
    </w:p>
    <w:p>
      <w:pPr>
        <w:pStyle w:val="ListBullet"/>
      </w:pPr>
      <w:r>
        <w:t>Pulvertaft Videos: Principles of tendon transfers by Prof Warren Hammert (42:23)</w:t>
      </w:r>
    </w:p>
    <w:p>
      <w:pPr>
        <w:pStyle w:val="ListBullet"/>
      </w:pPr>
      <w:hyperlink r:id="rId10">
        <w:r>
          <w:rPr>
            <w:color w:val="0000FF"/>
            <w:u w:val="single"/>
          </w:rPr>
          <w:t>https://www.youtube.com/watch?v=saGgt_ZEQTE</w:t>
        </w:r>
      </w:hyperlink>
    </w:p>
    <w:p>
      <w:pPr>
        <w:pStyle w:val="ListBullet"/>
      </w:pPr>
      <w:r>
        <w:t>AO Trauma Hand: Must Know Series – Tendon Transfers for Radial Nerve Palsy (1:09:36)</w:t>
      </w:r>
    </w:p>
    <w:p>
      <w:pPr>
        <w:pStyle w:val="ListBullet"/>
      </w:pPr>
      <w:hyperlink r:id="rId11">
        <w:r>
          <w:rPr>
            <w:color w:val="0000FF"/>
            <w:u w:val="single"/>
          </w:rPr>
          <w:t>https://www.youtube.com/watch?v=tVDow4pf9aU</w:t>
        </w:r>
      </w:hyperlink>
    </w:p>
    <w:p>
      <w:pPr>
        <w:pStyle w:val="Heading2"/>
      </w:pPr>
      <w:r>
        <w:t>Tendon transfer for nerve compression</w:t>
      </w:r>
    </w:p>
    <w:p>
      <w:pPr>
        <w:pStyle w:val="Heading3"/>
      </w:pPr>
      <w:r>
        <w:t>Objectives:</w:t>
      </w:r>
    </w:p>
    <w:p>
      <w:pPr>
        <w:pStyle w:val="ListBullet"/>
      </w:pPr>
      <w:r>
        <w:t>Outline the key principles of tendon transfer.</w:t>
      </w:r>
    </w:p>
    <w:p>
      <w:pPr>
        <w:pStyle w:val="ListBullet"/>
      </w:pPr>
      <w:r>
        <w:t>Discuss the important features of examination in patients with nerve compression when considering tendon transfer.</w:t>
      </w:r>
    </w:p>
    <w:p>
      <w:pPr>
        <w:pStyle w:val="Heading3"/>
      </w:pPr>
      <w:r>
        <w:t>Links:</w:t>
      </w:r>
    </w:p>
    <w:p>
      <w:pPr>
        <w:pStyle w:val="ListBullet"/>
      </w:pPr>
      <w:r>
        <w:t>Pulvertaft Videos: Anatomy of nerve compression in the upper limb by Mr Donald Sammut (54:31)</w:t>
      </w:r>
    </w:p>
    <w:p>
      <w:pPr>
        <w:pStyle w:val="ListBullet"/>
      </w:pPr>
      <w:hyperlink r:id="rId12">
        <w:r>
          <w:rPr>
            <w:color w:val="0000FF"/>
            <w:u w:val="single"/>
          </w:rPr>
          <w:t>https://www.youtube.com/watch?v=ANudcUuUSEw</w:t>
        </w:r>
      </w:hyperlink>
    </w:p>
    <w:p>
      <w:pPr>
        <w:pStyle w:val="ListBullet"/>
      </w:pPr>
      <w:r>
        <w:t>Pulvertaft Videos: Tendon transfers for radial nerve palsy (34:41)</w:t>
      </w:r>
    </w:p>
    <w:p>
      <w:pPr>
        <w:pStyle w:val="ListBullet"/>
      </w:pPr>
      <w:hyperlink r:id="rId13">
        <w:r>
          <w:rPr>
            <w:color w:val="0000FF"/>
            <w:u w:val="single"/>
          </w:rPr>
          <w:t>https://www.youtube.com/watch?v=dMcSUzLZz_s</w:t>
        </w:r>
      </w:hyperlink>
    </w:p>
    <w:p>
      <w:pPr>
        <w:pStyle w:val="Heading2"/>
      </w:pPr>
      <w:r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280160" cy="1280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 8_13_singleQR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youtube.com/watch?v=6kqW--scALw" TargetMode="External"/><Relationship Id="rId10" Type="http://schemas.openxmlformats.org/officeDocument/2006/relationships/hyperlink" Target="https://www.youtube.com/watch?v=saGgt_ZEQTE" TargetMode="External"/><Relationship Id="rId11" Type="http://schemas.openxmlformats.org/officeDocument/2006/relationships/hyperlink" Target="https://www.youtube.com/watch?v=tVDow4pf9aU" TargetMode="External"/><Relationship Id="rId12" Type="http://schemas.openxmlformats.org/officeDocument/2006/relationships/hyperlink" Target="https://www.youtube.com/watch?v=ANudcUuUSEw" TargetMode="External"/><Relationship Id="rId13" Type="http://schemas.openxmlformats.org/officeDocument/2006/relationships/hyperlink" Target="https://www.youtube.com/watch?v=dMcSUzLZz_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